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«01» июня 2020 года                                                                         г. Железногорск-Илимский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D537E" w:rsidRPr="00D71B6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D71B68" w:rsidRDefault="002D537E" w:rsidP="002D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B68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«О внесении изменений в решение Думы Железногорск-Илимского городского поселения от 26.12.2019 г. № 149 «О бюджете муниципального образования «Железногорск-Илимское городское поселение» на 2020 год и на плановый период 2021 и 2022 годов» разработан администрацией муниципального образования «Железногорск-Илимское городское поселение» и </w:t>
      </w:r>
      <w:r w:rsidR="00D65AC3" w:rsidRPr="00D71B68">
        <w:rPr>
          <w:rFonts w:ascii="Times New Roman" w:hAnsi="Times New Roman" w:cs="Times New Roman"/>
          <w:sz w:val="24"/>
          <w:szCs w:val="24"/>
        </w:rPr>
        <w:t>внесён</w:t>
      </w:r>
      <w:r w:rsidRPr="00D71B68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8F1539" w:rsidRPr="00D71B68" w:rsidRDefault="002D537E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B68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D65AC3" w:rsidRPr="00D71B68">
        <w:rPr>
          <w:rFonts w:ascii="Times New Roman" w:hAnsi="Times New Roman" w:cs="Times New Roman"/>
          <w:sz w:val="24"/>
          <w:szCs w:val="24"/>
        </w:rPr>
        <w:t>«О внесении изменений в решение Думы Железногорск-Илимского городского поселения от 26.12.2019 г. № 149 «О бюджете муниципального образования «Железногорск-Илимское городское поселение» на 2020 год и на плановый период 2021 и 2022 годов»</w:t>
      </w:r>
      <w:r w:rsidRPr="00D71B68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D71B6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71B68">
        <w:rPr>
          <w:rFonts w:ascii="Times New Roman" w:hAnsi="Times New Roman" w:cs="Times New Roman"/>
          <w:sz w:val="24"/>
          <w:szCs w:val="24"/>
        </w:rPr>
        <w:t>. 45, 75 Устава муниципального</w:t>
      </w:r>
      <w:proofErr w:type="gramEnd"/>
      <w:r w:rsidRPr="00D71B68">
        <w:rPr>
          <w:rFonts w:ascii="Times New Roman" w:hAnsi="Times New Roman" w:cs="Times New Roman"/>
          <w:sz w:val="24"/>
          <w:szCs w:val="24"/>
        </w:rPr>
        <w:t xml:space="preserve"> образования «Железногорск-Илимское городское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D71B68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D71B68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D71B68">
        <w:rPr>
          <w:rFonts w:ascii="Times New Roman" w:hAnsi="Times New Roman" w:cs="Times New Roman"/>
          <w:sz w:val="24"/>
          <w:szCs w:val="24"/>
        </w:rPr>
        <w:t xml:space="preserve"> </w:t>
      </w:r>
      <w:r w:rsidR="008F1539" w:rsidRPr="00D71B68">
        <w:rPr>
          <w:rFonts w:ascii="Times New Roman" w:hAnsi="Times New Roman" w:cs="Times New Roman"/>
          <w:sz w:val="24"/>
          <w:szCs w:val="24"/>
        </w:rPr>
        <w:t>В части содержания документов, представленных одновременно с Проектом решения Думы,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</w:p>
    <w:p w:rsidR="00E22264" w:rsidRPr="00D71B68" w:rsidRDefault="00E22264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 xml:space="preserve">Предлагается внести изменения в доходную </w:t>
      </w:r>
      <w:r w:rsidR="00A810E7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D71B68">
        <w:rPr>
          <w:rFonts w:ascii="Times New Roman" w:hAnsi="Times New Roman" w:cs="Times New Roman"/>
          <w:sz w:val="24"/>
          <w:szCs w:val="24"/>
        </w:rPr>
        <w:t xml:space="preserve">бюджета города на 2020 год от предыдущего утвержденного планового показателя с уменьшением на 48 489,9 тыс. рублей и утвердить в объеме 321 752,2 тыс. рублей. Изменения связаны прогнозом поступления земельного налога от ГРБС. </w:t>
      </w:r>
      <w:r w:rsidR="00000B7C" w:rsidRPr="00D71B68">
        <w:rPr>
          <w:rFonts w:ascii="Times New Roman" w:hAnsi="Times New Roman" w:cs="Times New Roman"/>
          <w:sz w:val="24"/>
          <w:szCs w:val="24"/>
        </w:rPr>
        <w:t xml:space="preserve">Предложенные администрацией изменения в расходную часть бюджета ставят под угрозу прекращения многих проектов и выполнения сезонных работ. Ревизионная комиссия рекомендует при формировании бюджета рассмотреть возможность использовать как дополнительный источник финансирования заемные средства для реализации намеченных планов  на начальном этапе текущего года, с возможным его досрочным погашением при изменении финансовой ситуации.   </w:t>
      </w:r>
    </w:p>
    <w:p w:rsidR="008F1539" w:rsidRPr="00D71B68" w:rsidRDefault="00000B7C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Так</w:t>
      </w:r>
      <w:r w:rsidR="008F1539" w:rsidRPr="00D71B68">
        <w:rPr>
          <w:rFonts w:ascii="Times New Roman" w:hAnsi="Times New Roman" w:cs="Times New Roman"/>
          <w:sz w:val="24"/>
          <w:szCs w:val="24"/>
        </w:rPr>
        <w:t xml:space="preserve"> </w:t>
      </w:r>
      <w:r w:rsidR="002F656B" w:rsidRPr="00D71B68">
        <w:rPr>
          <w:rFonts w:ascii="Times New Roman" w:hAnsi="Times New Roman" w:cs="Times New Roman"/>
          <w:sz w:val="24"/>
          <w:szCs w:val="24"/>
        </w:rPr>
        <w:t xml:space="preserve">же </w:t>
      </w:r>
      <w:r w:rsidR="008F1539" w:rsidRPr="00D71B68">
        <w:rPr>
          <w:rFonts w:ascii="Times New Roman" w:hAnsi="Times New Roman" w:cs="Times New Roman"/>
          <w:sz w:val="24"/>
          <w:szCs w:val="24"/>
        </w:rPr>
        <w:t xml:space="preserve">разделом  </w:t>
      </w:r>
      <w:r w:rsidR="00450697" w:rsidRPr="00D71B68">
        <w:rPr>
          <w:rFonts w:ascii="Times New Roman" w:hAnsi="Times New Roman" w:cs="Times New Roman"/>
          <w:sz w:val="24"/>
          <w:szCs w:val="24"/>
        </w:rPr>
        <w:t>0100 «Общегосударственные вопросы»</w:t>
      </w:r>
      <w:r w:rsidR="008F1539" w:rsidRPr="00D71B68">
        <w:rPr>
          <w:rFonts w:ascii="Times New Roman" w:hAnsi="Times New Roman" w:cs="Times New Roman"/>
          <w:sz w:val="24"/>
          <w:szCs w:val="24"/>
        </w:rPr>
        <w:t xml:space="preserve"> предлагаются изменения в части увеличения фонда оплаты труда на</w:t>
      </w:r>
      <w:r w:rsidR="00450697" w:rsidRPr="00D71B68">
        <w:rPr>
          <w:rFonts w:ascii="Times New Roman" w:hAnsi="Times New Roman" w:cs="Times New Roman"/>
          <w:sz w:val="24"/>
          <w:szCs w:val="24"/>
        </w:rPr>
        <w:t xml:space="preserve"> 541,9 тыс. рублей с начислениями в связи с ликвидацией МУП «ИРЦ»</w:t>
      </w:r>
      <w:r w:rsidR="008F1539" w:rsidRPr="00D71B68">
        <w:rPr>
          <w:rFonts w:ascii="Times New Roman" w:hAnsi="Times New Roman" w:cs="Times New Roman"/>
          <w:sz w:val="24"/>
          <w:szCs w:val="24"/>
        </w:rPr>
        <w:t>.</w:t>
      </w:r>
      <w:r w:rsidR="00450697" w:rsidRPr="00D71B68">
        <w:rPr>
          <w:rFonts w:ascii="Times New Roman" w:hAnsi="Times New Roman" w:cs="Times New Roman"/>
          <w:sz w:val="24"/>
          <w:szCs w:val="24"/>
        </w:rPr>
        <w:t xml:space="preserve"> </w:t>
      </w:r>
      <w:r w:rsidR="002F656B" w:rsidRPr="00D71B68">
        <w:rPr>
          <w:rFonts w:ascii="Times New Roman" w:hAnsi="Times New Roman" w:cs="Times New Roman"/>
          <w:sz w:val="24"/>
          <w:szCs w:val="24"/>
        </w:rPr>
        <w:t>П</w:t>
      </w:r>
      <w:r w:rsidR="00450697" w:rsidRPr="00D71B68">
        <w:rPr>
          <w:rFonts w:ascii="Times New Roman" w:hAnsi="Times New Roman" w:cs="Times New Roman"/>
          <w:sz w:val="24"/>
          <w:szCs w:val="24"/>
        </w:rPr>
        <w:t>ланируется введение с 01.06.2020 г. 2 ставки сторожей, 1 ставку уборщика служебных помещений и ставки н</w:t>
      </w:r>
      <w:r w:rsidR="008F1539" w:rsidRPr="00D71B68">
        <w:rPr>
          <w:rFonts w:ascii="Times New Roman" w:hAnsi="Times New Roman" w:cs="Times New Roman"/>
          <w:sz w:val="24"/>
          <w:szCs w:val="24"/>
        </w:rPr>
        <w:t xml:space="preserve">ачальника хозяйственного отдела. </w:t>
      </w:r>
    </w:p>
    <w:p w:rsidR="003C3456" w:rsidRPr="00D71B68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 xml:space="preserve"> </w:t>
      </w:r>
      <w:r w:rsidR="00157F74" w:rsidRPr="00D71B68">
        <w:rPr>
          <w:rFonts w:ascii="Times New Roman" w:hAnsi="Times New Roman" w:cs="Times New Roman"/>
          <w:sz w:val="24"/>
          <w:szCs w:val="24"/>
        </w:rPr>
        <w:t xml:space="preserve">Однако расчет численности, необходимой для охраны объекта, должен соответствовать  методике расчета численности </w:t>
      </w:r>
      <w:r w:rsidR="00D65AC3" w:rsidRPr="00D71B68">
        <w:rPr>
          <w:rFonts w:ascii="Times New Roman" w:hAnsi="Times New Roman" w:cs="Times New Roman"/>
          <w:sz w:val="24"/>
          <w:szCs w:val="24"/>
        </w:rPr>
        <w:t>и</w:t>
      </w:r>
      <w:r w:rsidR="00157F74" w:rsidRPr="00D71B68">
        <w:rPr>
          <w:rFonts w:ascii="Times New Roman" w:hAnsi="Times New Roman" w:cs="Times New Roman"/>
          <w:sz w:val="24"/>
          <w:szCs w:val="24"/>
        </w:rPr>
        <w:t xml:space="preserve"> отвечать требованиям Трудового кодекса и нормативно-правовым документам, определяющим требования к системе безопасности объекта.</w:t>
      </w:r>
      <w:r w:rsidR="00157F74" w:rsidRPr="00D71B68">
        <w:t xml:space="preserve"> </w:t>
      </w:r>
      <w:r w:rsidR="00157F74" w:rsidRPr="00D71B68">
        <w:rPr>
          <w:rFonts w:ascii="Times New Roman" w:hAnsi="Times New Roman" w:cs="Times New Roman"/>
          <w:sz w:val="24"/>
          <w:szCs w:val="24"/>
        </w:rPr>
        <w:t xml:space="preserve">Предлагаемая методика расчета норм численности разработана на основе анализа постановлений Правительства РФ. Таким образом, для обеспечения непрерывной круглосуточной охраны </w:t>
      </w:r>
      <w:r w:rsidR="00E22264" w:rsidRPr="00D71B68">
        <w:rPr>
          <w:rFonts w:ascii="Times New Roman" w:hAnsi="Times New Roman" w:cs="Times New Roman"/>
          <w:sz w:val="24"/>
          <w:szCs w:val="24"/>
        </w:rPr>
        <w:t>здания</w:t>
      </w:r>
      <w:r w:rsidR="00A810E7">
        <w:rPr>
          <w:rFonts w:ascii="Times New Roman" w:hAnsi="Times New Roman" w:cs="Times New Roman"/>
          <w:sz w:val="24"/>
          <w:szCs w:val="24"/>
        </w:rPr>
        <w:t>,</w:t>
      </w:r>
      <w:r w:rsidR="00E22264" w:rsidRPr="00D71B68">
        <w:rPr>
          <w:rFonts w:ascii="Times New Roman" w:hAnsi="Times New Roman" w:cs="Times New Roman"/>
          <w:sz w:val="24"/>
          <w:szCs w:val="24"/>
        </w:rPr>
        <w:t xml:space="preserve"> расположенного по адресу: 8-19 </w:t>
      </w:r>
      <w:r w:rsidR="00157F74" w:rsidRPr="00D71B68">
        <w:rPr>
          <w:rFonts w:ascii="Times New Roman" w:hAnsi="Times New Roman" w:cs="Times New Roman"/>
          <w:sz w:val="24"/>
          <w:szCs w:val="24"/>
        </w:rPr>
        <w:t>потребуется 7 единиц на суточный пост.</w:t>
      </w:r>
    </w:p>
    <w:p w:rsidR="00A47D1D" w:rsidRPr="00D71B68" w:rsidRDefault="00A47D1D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lastRenderedPageBreak/>
        <w:t>Ставка начальника хозяйственного отдела подразумевает создание отдела в администрации муниципального образования, что влечет за соб</w:t>
      </w:r>
      <w:r w:rsidR="00A810E7">
        <w:rPr>
          <w:rFonts w:ascii="Times New Roman" w:hAnsi="Times New Roman" w:cs="Times New Roman"/>
          <w:sz w:val="24"/>
          <w:szCs w:val="24"/>
        </w:rPr>
        <w:t>ой изменения всей структуры</w:t>
      </w:r>
      <w:r w:rsidRPr="00D71B68">
        <w:rPr>
          <w:rFonts w:ascii="Times New Roman" w:hAnsi="Times New Roman" w:cs="Times New Roman"/>
          <w:sz w:val="24"/>
          <w:szCs w:val="24"/>
        </w:rPr>
        <w:t xml:space="preserve">. С таким вопросом администрация муниципального образования </w:t>
      </w:r>
      <w:r w:rsidR="00E22264" w:rsidRPr="00D71B68">
        <w:rPr>
          <w:rFonts w:ascii="Times New Roman" w:hAnsi="Times New Roman" w:cs="Times New Roman"/>
          <w:sz w:val="24"/>
          <w:szCs w:val="24"/>
        </w:rPr>
        <w:t xml:space="preserve">не выходила. </w:t>
      </w:r>
      <w:r w:rsidR="00000B7C" w:rsidRPr="00D71B68">
        <w:rPr>
          <w:rFonts w:ascii="Times New Roman" w:hAnsi="Times New Roman" w:cs="Times New Roman"/>
          <w:sz w:val="24"/>
          <w:szCs w:val="24"/>
        </w:rPr>
        <w:t>Ревизионная комиссия предлагает изменить наименование должности</w:t>
      </w:r>
      <w:r w:rsidR="00D07438" w:rsidRPr="00D71B68">
        <w:rPr>
          <w:rFonts w:ascii="Times New Roman" w:hAnsi="Times New Roman" w:cs="Times New Roman"/>
          <w:sz w:val="24"/>
          <w:szCs w:val="24"/>
        </w:rPr>
        <w:t>,</w:t>
      </w:r>
      <w:r w:rsidR="00000B7C" w:rsidRPr="00D71B68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2F656B" w:rsidRPr="00D71B68">
        <w:rPr>
          <w:rFonts w:ascii="Times New Roman" w:hAnsi="Times New Roman" w:cs="Times New Roman"/>
          <w:sz w:val="24"/>
          <w:szCs w:val="24"/>
        </w:rPr>
        <w:t xml:space="preserve">её </w:t>
      </w:r>
      <w:r w:rsidR="00000B7C" w:rsidRPr="00D71B68">
        <w:rPr>
          <w:rFonts w:ascii="Times New Roman" w:hAnsi="Times New Roman" w:cs="Times New Roman"/>
          <w:sz w:val="24"/>
          <w:szCs w:val="24"/>
        </w:rPr>
        <w:t>в соответствие с Методическими рекомендациями</w:t>
      </w:r>
      <w:r w:rsidR="00A810E7">
        <w:rPr>
          <w:rFonts w:ascii="Times New Roman" w:hAnsi="Times New Roman" w:cs="Times New Roman"/>
          <w:sz w:val="24"/>
          <w:szCs w:val="24"/>
        </w:rPr>
        <w:t>, разработанными</w:t>
      </w:r>
      <w:r w:rsidR="00000B7C" w:rsidRPr="00D71B68">
        <w:t xml:space="preserve"> </w:t>
      </w:r>
      <w:r w:rsidR="00000B7C" w:rsidRPr="00D71B68">
        <w:rPr>
          <w:rFonts w:ascii="Times New Roman" w:hAnsi="Times New Roman" w:cs="Times New Roman"/>
          <w:sz w:val="24"/>
          <w:szCs w:val="24"/>
        </w:rPr>
        <w:t>министерство</w:t>
      </w:r>
      <w:r w:rsidR="00A810E7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00B7C" w:rsidRPr="00D71B68">
        <w:rPr>
          <w:rFonts w:ascii="Times New Roman" w:hAnsi="Times New Roman" w:cs="Times New Roman"/>
          <w:sz w:val="24"/>
          <w:szCs w:val="24"/>
        </w:rPr>
        <w:t xml:space="preserve"> труда и занятости Иркутской области в целях оказания практической помощи органам местного самоуправления</w:t>
      </w:r>
      <w:r w:rsidR="00D07438" w:rsidRPr="00D71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B68" w:rsidRPr="00D71B68" w:rsidRDefault="00D71B68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6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B68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проекта решения Думы Железногорск-Илимского городского поселения  «О внесении изменений в решение Думы Железногорск-Илимского городского поселения</w:t>
      </w:r>
      <w:r w:rsidRPr="00D71B68">
        <w:t xml:space="preserve"> </w:t>
      </w:r>
      <w:r w:rsidRPr="00D71B68">
        <w:rPr>
          <w:rFonts w:ascii="Times New Roman" w:hAnsi="Times New Roman" w:cs="Times New Roman"/>
          <w:sz w:val="24"/>
          <w:szCs w:val="24"/>
        </w:rPr>
        <w:t xml:space="preserve">от 26.12.2019 г. № 149 «О бюджете муниципального образования «Железногорск-Илимское городское поселение» на 2020 год и на плановый период 2021 и 2022 годов», представленного в Ревизионную комиссию установлено соответствие представленных одновременно с ним </w:t>
      </w:r>
      <w:proofErr w:type="spellStart"/>
      <w:r w:rsidRPr="00D71B68">
        <w:rPr>
          <w:rFonts w:ascii="Times New Roman" w:hAnsi="Times New Roman" w:cs="Times New Roman"/>
          <w:sz w:val="24"/>
          <w:szCs w:val="24"/>
        </w:rPr>
        <w:t>докумен</w:t>
      </w:r>
      <w:r w:rsidR="00D71B68" w:rsidRPr="00D71B6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71B68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по составу и содержанию</w:t>
      </w:r>
      <w:proofErr w:type="gramEnd"/>
      <w:r w:rsidRPr="00D71B68">
        <w:rPr>
          <w:rFonts w:ascii="Times New Roman" w:hAnsi="Times New Roman" w:cs="Times New Roman"/>
          <w:sz w:val="24"/>
          <w:szCs w:val="24"/>
        </w:rPr>
        <w:t>. 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 xml:space="preserve">   Между тем, ревизионная комиссия отмечает, что численность, необходимая для охраны объекта, должна соответствовать  методике расчета численности и отвечать требованиям Трудового кодекса и нормативно-правовым документам, определяющим требования к системе безопасности объекта.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>Ставка начальника хозяйственного отдела подразумевает создание отдела в администрации муниципального образования, что влечет з</w:t>
      </w:r>
      <w:r w:rsidR="00A810E7">
        <w:rPr>
          <w:rFonts w:ascii="Times New Roman" w:hAnsi="Times New Roman" w:cs="Times New Roman"/>
          <w:sz w:val="24"/>
          <w:szCs w:val="24"/>
        </w:rPr>
        <w:t>а собой изменения всей структуры</w:t>
      </w:r>
      <w:r w:rsidRPr="00D71B68">
        <w:rPr>
          <w:rFonts w:ascii="Times New Roman" w:hAnsi="Times New Roman" w:cs="Times New Roman"/>
          <w:sz w:val="24"/>
          <w:szCs w:val="24"/>
        </w:rPr>
        <w:t>.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68">
        <w:rPr>
          <w:rFonts w:ascii="Times New Roman" w:hAnsi="Times New Roman" w:cs="Times New Roman"/>
          <w:b/>
          <w:sz w:val="24"/>
          <w:szCs w:val="24"/>
        </w:rPr>
        <w:t xml:space="preserve"> Предложения: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proofErr w:type="gramStart"/>
      <w:r w:rsidRPr="00D71B68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D71B68">
        <w:rPr>
          <w:rFonts w:ascii="Times New Roman" w:hAnsi="Times New Roman" w:cs="Times New Roman"/>
          <w:sz w:val="24"/>
          <w:szCs w:val="24"/>
        </w:rPr>
        <w:t xml:space="preserve"> городского поселения рекомендует: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 xml:space="preserve">- Администрации муниципального образования «Железногорск - Илимское городское поселение»  установленные факты, свидетельствующие о наличии недостатков при формировании бюджета за 2019 год, участникам бюджетного процесса рассмотреть и принять меры по их устранению и недопущению в последующие годы. 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68">
        <w:rPr>
          <w:rFonts w:ascii="Times New Roman" w:hAnsi="Times New Roman" w:cs="Times New Roman"/>
          <w:sz w:val="24"/>
          <w:szCs w:val="24"/>
        </w:rPr>
        <w:t xml:space="preserve"> - представленный на экспертизу проект о внесении изменений в решение Думы </w:t>
      </w:r>
      <w:proofErr w:type="gramStart"/>
      <w:r w:rsidRPr="00D71B68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D71B68">
        <w:rPr>
          <w:rFonts w:ascii="Times New Roman" w:hAnsi="Times New Roman" w:cs="Times New Roman"/>
          <w:sz w:val="24"/>
          <w:szCs w:val="24"/>
        </w:rPr>
        <w:t xml:space="preserve"> городского поселения от 26.12.2019 г. № 149 «О бюджете муниципального образования «Железногорск-Илимское городское поселение» на 2020 год и на плановый период 2021 и 2022 годов»  возможно, признать по основным параметрам достоверным и полным. Указанные замечания являются основанием для принятия их к сведению с целью повышения качества предоставляемой бюджетной отчетности в дальнейшем. </w:t>
      </w:r>
    </w:p>
    <w:p w:rsidR="00D65AC3" w:rsidRPr="00D71B6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438" w:rsidRPr="00D71B68" w:rsidRDefault="00D0743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438" w:rsidRPr="00D71B68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68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D07438" w:rsidRPr="00D71B68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68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2D537E" w:rsidRPr="00D71B6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71B68">
        <w:rPr>
          <w:rFonts w:ascii="Times New Roman" w:hAnsi="Times New Roman" w:cs="Times New Roman"/>
          <w:b/>
          <w:sz w:val="24"/>
          <w:szCs w:val="24"/>
        </w:rPr>
        <w:t>А.И. Скороходов</w:t>
      </w:r>
    </w:p>
    <w:p w:rsidR="008F1539" w:rsidRPr="00D71B68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539" w:rsidRPr="00D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2D537E"/>
    <w:rsid w:val="002F656B"/>
    <w:rsid w:val="003C3456"/>
    <w:rsid w:val="00450697"/>
    <w:rsid w:val="008F1539"/>
    <w:rsid w:val="00A47D1D"/>
    <w:rsid w:val="00A810E7"/>
    <w:rsid w:val="00D07438"/>
    <w:rsid w:val="00D65AC3"/>
    <w:rsid w:val="00D71B68"/>
    <w:rsid w:val="00E22264"/>
    <w:rsid w:val="00E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4</cp:revision>
  <cp:lastPrinted>2020-06-05T12:08:00Z</cp:lastPrinted>
  <dcterms:created xsi:type="dcterms:W3CDTF">2020-06-05T12:08:00Z</dcterms:created>
  <dcterms:modified xsi:type="dcterms:W3CDTF">2020-06-08T08:22:00Z</dcterms:modified>
</cp:coreProperties>
</file>